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755E7" w14:textId="77777777" w:rsidR="00223BF2" w:rsidRPr="0088207C" w:rsidRDefault="00223BF2" w:rsidP="00223BF2">
      <w:pPr>
        <w:rPr>
          <w:sz w:val="20"/>
          <w:szCs w:val="20"/>
        </w:rPr>
        <w:sectPr w:rsidR="00223BF2" w:rsidRPr="0088207C" w:rsidSect="0088207C">
          <w:headerReference w:type="default" r:id="rId7"/>
          <w:type w:val="continuous"/>
          <w:pgSz w:w="11906" w:h="16838"/>
          <w:pgMar w:top="1440" w:right="1077" w:bottom="1440" w:left="1077" w:header="709" w:footer="709" w:gutter="0"/>
          <w:pgNumType w:start="1"/>
          <w:cols w:space="708"/>
          <w:docGrid w:linePitch="360"/>
        </w:sectPr>
      </w:pPr>
    </w:p>
    <w:p w14:paraId="3A74EF1A" w14:textId="77777777" w:rsidR="00C65ED1" w:rsidRDefault="00C65ED1" w:rsidP="00C65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SELECTION MASTER 2 année 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2269"/>
        <w:gridCol w:w="2835"/>
        <w:gridCol w:w="2835"/>
        <w:gridCol w:w="3119"/>
      </w:tblGrid>
      <w:tr w:rsidR="00223BF2" w:rsidRPr="0088207C" w14:paraId="0F6CAA11" w14:textId="77777777" w:rsidTr="59A535F1">
        <w:tc>
          <w:tcPr>
            <w:tcW w:w="2269" w:type="dxa"/>
            <w:shd w:val="clear" w:color="auto" w:fill="99CCFF"/>
          </w:tcPr>
          <w:p w14:paraId="69C87440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CHAMP</w:t>
            </w:r>
          </w:p>
        </w:tc>
        <w:tc>
          <w:tcPr>
            <w:tcW w:w="2835" w:type="dxa"/>
            <w:shd w:val="clear" w:color="auto" w:fill="CCECFF"/>
          </w:tcPr>
          <w:p w14:paraId="4A20A5B9" w14:textId="77777777" w:rsidR="00223BF2" w:rsidRPr="0088207C" w:rsidRDefault="00223BF2" w:rsidP="00320336">
            <w:pPr>
              <w:rPr>
                <w:rFonts w:cstheme="minorHAnsi"/>
                <w:sz w:val="20"/>
                <w:szCs w:val="20"/>
              </w:rPr>
            </w:pPr>
            <w:r w:rsidRPr="0088207C">
              <w:rPr>
                <w:rFonts w:cstheme="minorHAnsi"/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</w:tcPr>
          <w:p w14:paraId="61828851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</w:tcPr>
          <w:p w14:paraId="67B46AA8" w14:textId="77777777" w:rsidR="00223BF2" w:rsidRPr="0088207C" w:rsidRDefault="00223BF2" w:rsidP="00320336">
            <w:pPr>
              <w:rPr>
                <w:rFonts w:cstheme="minorHAnsi"/>
                <w:sz w:val="20"/>
                <w:szCs w:val="20"/>
              </w:rPr>
            </w:pPr>
            <w:r w:rsidRPr="0088207C">
              <w:rPr>
                <w:rFonts w:cstheme="minorHAnsi"/>
                <w:noProof/>
                <w:sz w:val="20"/>
                <w:szCs w:val="20"/>
              </w:rPr>
              <w:t>SCIENCES, TECHNOLOGIES, SANTÉ</w:t>
            </w:r>
          </w:p>
        </w:tc>
      </w:tr>
      <w:tr w:rsidR="00223BF2" w:rsidRPr="0088207C" w14:paraId="6715E9C7" w14:textId="77777777" w:rsidTr="59A535F1">
        <w:tc>
          <w:tcPr>
            <w:tcW w:w="2269" w:type="dxa"/>
            <w:shd w:val="clear" w:color="auto" w:fill="99CCFF"/>
          </w:tcPr>
          <w:p w14:paraId="56C50B64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MENTION</w:t>
            </w:r>
          </w:p>
        </w:tc>
        <w:tc>
          <w:tcPr>
            <w:tcW w:w="8789" w:type="dxa"/>
            <w:gridSpan w:val="3"/>
            <w:shd w:val="clear" w:color="auto" w:fill="CCECFF"/>
          </w:tcPr>
          <w:p w14:paraId="6052E487" w14:textId="77777777" w:rsidR="00223BF2" w:rsidRPr="0088207C" w:rsidRDefault="00223BF2" w:rsidP="00320336">
            <w:pPr>
              <w:rPr>
                <w:rFonts w:cstheme="minorHAnsi"/>
                <w:sz w:val="20"/>
                <w:szCs w:val="20"/>
              </w:rPr>
            </w:pPr>
            <w:r w:rsidRPr="0088207C">
              <w:rPr>
                <w:rFonts w:cstheme="minorHAnsi"/>
                <w:noProof/>
                <w:sz w:val="20"/>
                <w:szCs w:val="20"/>
              </w:rPr>
              <w:t>Méthodes Informatiques Appliquées à la Gestion des Entreprises (MIAGE)</w:t>
            </w:r>
          </w:p>
        </w:tc>
      </w:tr>
      <w:tr w:rsidR="00223BF2" w:rsidRPr="0088207C" w14:paraId="29651A73" w14:textId="77777777" w:rsidTr="59A535F1">
        <w:tc>
          <w:tcPr>
            <w:tcW w:w="2269" w:type="dxa"/>
            <w:tcBorders>
              <w:bottom w:val="single" w:sz="4" w:space="0" w:color="auto"/>
            </w:tcBorders>
            <w:shd w:val="clear" w:color="auto" w:fill="99CCFF"/>
          </w:tcPr>
          <w:p w14:paraId="4EB67639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PARCOURS</w:t>
            </w:r>
          </w:p>
        </w:tc>
        <w:tc>
          <w:tcPr>
            <w:tcW w:w="8789" w:type="dxa"/>
            <w:gridSpan w:val="3"/>
            <w:tcBorders>
              <w:bottom w:val="single" w:sz="4" w:space="0" w:color="auto"/>
            </w:tcBorders>
            <w:shd w:val="clear" w:color="auto" w:fill="CCECFF"/>
          </w:tcPr>
          <w:p w14:paraId="48E23702" w14:textId="5034F524" w:rsidR="00223BF2" w:rsidRPr="0088207C" w:rsidRDefault="000B099B" w:rsidP="00320336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8207C">
              <w:rPr>
                <w:rFonts w:cstheme="minorHAnsi"/>
                <w:b/>
                <w:bCs/>
                <w:noProof/>
                <w:sz w:val="20"/>
                <w:szCs w:val="20"/>
              </w:rPr>
              <w:t>Numé</w:t>
            </w:r>
            <w:r w:rsidR="002038CE" w:rsidRPr="0088207C">
              <w:rPr>
                <w:rFonts w:cstheme="minorHAnsi"/>
                <w:b/>
                <w:bCs/>
                <w:noProof/>
                <w:sz w:val="20"/>
                <w:szCs w:val="20"/>
              </w:rPr>
              <w:t>r</w:t>
            </w:r>
            <w:r w:rsidRPr="0088207C">
              <w:rPr>
                <w:rFonts w:cstheme="minorHAnsi"/>
                <w:b/>
                <w:bCs/>
                <w:noProof/>
                <w:sz w:val="20"/>
                <w:szCs w:val="20"/>
              </w:rPr>
              <w:t>ique responsable (NUMRES)</w:t>
            </w:r>
          </w:p>
        </w:tc>
      </w:tr>
      <w:tr w:rsidR="00F00CF2" w:rsidRPr="0088207C" w14:paraId="767F27F9" w14:textId="77777777" w:rsidTr="59A535F1">
        <w:tc>
          <w:tcPr>
            <w:tcW w:w="11058" w:type="dxa"/>
            <w:gridSpan w:val="4"/>
            <w:shd w:val="clear" w:color="auto" w:fill="FFD966" w:themeFill="accent4" w:themeFillTint="99"/>
          </w:tcPr>
          <w:p w14:paraId="07E1A4E2" w14:textId="4E905DB8" w:rsidR="00F00CF2" w:rsidRPr="0088207C" w:rsidRDefault="00F00CF2" w:rsidP="00F00CF2">
            <w:pPr>
              <w:jc w:val="center"/>
              <w:rPr>
                <w:noProof/>
              </w:rPr>
            </w:pPr>
            <w:r w:rsidRPr="0088207C">
              <w:rPr>
                <w:b/>
              </w:rPr>
              <w:t>MASTER 2</w:t>
            </w:r>
          </w:p>
        </w:tc>
      </w:tr>
      <w:tr w:rsidR="00D75483" w:rsidRPr="0088207C" w14:paraId="50861C3A" w14:textId="77777777" w:rsidTr="00D75483">
        <w:trPr>
          <w:trHeight w:val="368"/>
        </w:trPr>
        <w:tc>
          <w:tcPr>
            <w:tcW w:w="2269" w:type="dxa"/>
            <w:vMerge w:val="restart"/>
            <w:shd w:val="clear" w:color="auto" w:fill="99CCFF"/>
          </w:tcPr>
          <w:p w14:paraId="33AED0F9" w14:textId="77777777" w:rsidR="00D75483" w:rsidRPr="0088207C" w:rsidRDefault="00D75483" w:rsidP="00D75483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Date d'ouverture de la campagne de recrutement </w:t>
            </w:r>
            <w:r w:rsidRPr="0088207C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</w:tcPr>
          <w:p w14:paraId="6F9933AC" w14:textId="77777777" w:rsidR="00D75483" w:rsidRDefault="00D75483" w:rsidP="00D75483">
            <w:pPr>
              <w:rPr>
                <w:noProof/>
                <w:sz w:val="20"/>
                <w:szCs w:val="20"/>
              </w:rPr>
            </w:pPr>
            <w:r w:rsidRPr="009F3F18">
              <w:rPr>
                <w:noProof/>
                <w:sz w:val="20"/>
                <w:szCs w:val="20"/>
              </w:rPr>
              <w:t>1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ère</w:t>
            </w:r>
            <w:r w:rsidRPr="009F3F18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9F3F18">
              <w:rPr>
                <w:noProof/>
                <w:sz w:val="20"/>
                <w:szCs w:val="20"/>
              </w:rPr>
              <w:t>campagne : 19/04/2024</w:t>
            </w:r>
          </w:p>
          <w:p w14:paraId="5493B354" w14:textId="721A220D" w:rsidR="00D75483" w:rsidRPr="00D75483" w:rsidRDefault="00D75483" w:rsidP="00D75483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99CCFF"/>
          </w:tcPr>
          <w:p w14:paraId="4153734F" w14:textId="6A2EC803" w:rsidR="00D75483" w:rsidRPr="0088207C" w:rsidRDefault="00D75483" w:rsidP="00D75483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>Date de fermeture de la campagne de recrutement </w:t>
            </w: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CCECFF"/>
          </w:tcPr>
          <w:p w14:paraId="44D283C8" w14:textId="0A1A4FD7" w:rsidR="00D75483" w:rsidRDefault="00D75483" w:rsidP="00D75483">
            <w:pPr>
              <w:rPr>
                <w:rFonts w:ascii="Calibri" w:eastAsia="Calibri" w:hAnsi="Calibri" w:cs="Calibri"/>
                <w:color w:val="000000" w:themeColor="text1"/>
                <w:sz w:val="19"/>
                <w:szCs w:val="19"/>
                <w:highlight w:val="yellow"/>
              </w:rPr>
            </w:pPr>
            <w:r w:rsidRPr="009F3F18">
              <w:rPr>
                <w:noProof/>
                <w:sz w:val="20"/>
                <w:szCs w:val="20"/>
              </w:rPr>
              <w:t>1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ère</w:t>
            </w:r>
            <w:r w:rsidRPr="009F3F18">
              <w:rPr>
                <w:noProof/>
                <w:sz w:val="20"/>
                <w:szCs w:val="20"/>
              </w:rPr>
              <w:t xml:space="preserve">  campagne : 11/06/2024</w:t>
            </w:r>
          </w:p>
        </w:tc>
      </w:tr>
      <w:tr w:rsidR="00D75483" w:rsidRPr="0088207C" w14:paraId="0F71346A" w14:textId="77777777" w:rsidTr="59A535F1">
        <w:trPr>
          <w:trHeight w:val="367"/>
        </w:trPr>
        <w:tc>
          <w:tcPr>
            <w:tcW w:w="2269" w:type="dxa"/>
            <w:vMerge/>
            <w:shd w:val="clear" w:color="auto" w:fill="99CCFF"/>
          </w:tcPr>
          <w:p w14:paraId="4A2F2974" w14:textId="77777777" w:rsidR="00D75483" w:rsidRPr="0088207C" w:rsidRDefault="00D75483" w:rsidP="00D75483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ECFF"/>
          </w:tcPr>
          <w:p w14:paraId="7E24469D" w14:textId="77777777" w:rsidR="00D75483" w:rsidRDefault="00D75483" w:rsidP="00D75483">
            <w:pPr>
              <w:spacing w:line="257" w:lineRule="auto"/>
              <w:textAlignment w:val="baseline"/>
              <w:rPr>
                <w:noProof/>
                <w:sz w:val="20"/>
                <w:szCs w:val="20"/>
              </w:rPr>
            </w:pPr>
            <w:r w:rsidRPr="009F3F18">
              <w:rPr>
                <w:noProof/>
                <w:sz w:val="20"/>
                <w:szCs w:val="20"/>
              </w:rPr>
              <w:t>2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ème</w:t>
            </w:r>
            <w:r w:rsidRPr="009F3F18">
              <w:rPr>
                <w:noProof/>
                <w:sz w:val="20"/>
                <w:szCs w:val="20"/>
              </w:rPr>
              <w:t xml:space="preserve"> campagne : 16/08/2024</w:t>
            </w:r>
          </w:p>
          <w:p w14:paraId="0E5613A5" w14:textId="63603D80" w:rsidR="00D75483" w:rsidRPr="009F3F18" w:rsidRDefault="00D75483" w:rsidP="00D75483">
            <w:pPr>
              <w:spacing w:line="257" w:lineRule="auto"/>
              <w:textAlignment w:val="baseline"/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99CCFF"/>
          </w:tcPr>
          <w:p w14:paraId="173C65E1" w14:textId="77777777" w:rsidR="00D75483" w:rsidRPr="004E2A5B" w:rsidRDefault="00D75483" w:rsidP="00D75483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031D206A" w14:textId="73EC6DCB" w:rsidR="00D75483" w:rsidRPr="009F3F18" w:rsidRDefault="00D75483" w:rsidP="00D75483">
            <w:pPr>
              <w:rPr>
                <w:noProof/>
                <w:sz w:val="20"/>
                <w:szCs w:val="20"/>
              </w:rPr>
            </w:pPr>
            <w:r w:rsidRPr="009F3F18">
              <w:rPr>
                <w:noProof/>
                <w:sz w:val="20"/>
                <w:szCs w:val="20"/>
              </w:rPr>
              <w:t>2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ème</w:t>
            </w:r>
            <w:r w:rsidRPr="009F3F18">
              <w:rPr>
                <w:noProof/>
                <w:sz w:val="20"/>
                <w:szCs w:val="20"/>
              </w:rPr>
              <w:t xml:space="preserve"> campagne : 30/08/2024</w:t>
            </w:r>
          </w:p>
        </w:tc>
      </w:tr>
      <w:tr w:rsidR="00D75483" w:rsidRPr="0088207C" w14:paraId="62CF9305" w14:textId="77777777" w:rsidTr="00D75483">
        <w:trPr>
          <w:trHeight w:val="368"/>
        </w:trPr>
        <w:tc>
          <w:tcPr>
            <w:tcW w:w="2269" w:type="dxa"/>
            <w:vMerge w:val="restart"/>
            <w:shd w:val="clear" w:color="auto" w:fill="99CCFF"/>
          </w:tcPr>
          <w:p w14:paraId="43F5BD6E" w14:textId="77777777" w:rsidR="00D75483" w:rsidRPr="0088207C" w:rsidRDefault="00D75483" w:rsidP="00D75483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 xml:space="preserve">Date prévisionnelle de la commission de sélection* </w:t>
            </w:r>
            <w:r w:rsidRPr="0088207C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</w:tcPr>
          <w:p w14:paraId="36D1BE60" w14:textId="77777777" w:rsidR="00D75483" w:rsidRDefault="00D75483" w:rsidP="00D75483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1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 xml:space="preserve">ère </w:t>
            </w:r>
            <w:r>
              <w:rPr>
                <w:noProof/>
                <w:sz w:val="20"/>
                <w:szCs w:val="20"/>
                <w:vertAlign w:val="superscript"/>
              </w:rPr>
              <w:t>v</w:t>
            </w:r>
            <w:r w:rsidRPr="004E2A5B">
              <w:rPr>
                <w:noProof/>
                <w:sz w:val="20"/>
                <w:szCs w:val="20"/>
              </w:rPr>
              <w:t>campagne : au fil de l’eau</w:t>
            </w:r>
          </w:p>
          <w:p w14:paraId="4570EF11" w14:textId="664D1955" w:rsidR="00D75483" w:rsidRPr="00D75483" w:rsidRDefault="00D75483" w:rsidP="00D75483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99CCFF"/>
          </w:tcPr>
          <w:p w14:paraId="18902B4E" w14:textId="69EE3D21" w:rsidR="00D75483" w:rsidRPr="0088207C" w:rsidRDefault="00D75483" w:rsidP="00D75483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Ouvert à la rentrée 2024 (OUI / NON)</w:t>
            </w:r>
            <w:r w:rsidRPr="075711DD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3119" w:type="dxa"/>
            <w:vMerge w:val="restart"/>
            <w:shd w:val="clear" w:color="auto" w:fill="CCECFF"/>
          </w:tcPr>
          <w:p w14:paraId="6DDA17CA" w14:textId="29DE9808" w:rsidR="00D75483" w:rsidRPr="0088207C" w:rsidRDefault="00D75483" w:rsidP="00D75483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D75483" w:rsidRPr="0088207C" w14:paraId="215EA031" w14:textId="77777777" w:rsidTr="59A535F1">
        <w:trPr>
          <w:trHeight w:val="367"/>
        </w:trPr>
        <w:tc>
          <w:tcPr>
            <w:tcW w:w="2269" w:type="dxa"/>
            <w:vMerge/>
            <w:shd w:val="clear" w:color="auto" w:fill="99CCFF"/>
          </w:tcPr>
          <w:p w14:paraId="659DBD42" w14:textId="77777777" w:rsidR="00D75483" w:rsidRPr="0088207C" w:rsidRDefault="00D75483" w:rsidP="00D75483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ECFF"/>
          </w:tcPr>
          <w:p w14:paraId="144F58B0" w14:textId="77777777" w:rsidR="00D75483" w:rsidRDefault="00D75483" w:rsidP="00D75483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2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>ème</w:t>
            </w:r>
            <w:r w:rsidRPr="004E2A5B">
              <w:rPr>
                <w:noProof/>
                <w:sz w:val="20"/>
                <w:szCs w:val="20"/>
              </w:rPr>
              <w:t xml:space="preserve"> campagne : </w:t>
            </w:r>
            <w:r w:rsidRPr="075711DD">
              <w:rPr>
                <w:noProof/>
                <w:sz w:val="20"/>
                <w:szCs w:val="20"/>
              </w:rPr>
              <w:t>au fil de l’eau</w:t>
            </w:r>
          </w:p>
          <w:p w14:paraId="6F7270B4" w14:textId="2500371F" w:rsidR="00D75483" w:rsidRPr="009F3F18" w:rsidRDefault="00D75483" w:rsidP="00D75483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99CCFF"/>
          </w:tcPr>
          <w:p w14:paraId="145AA088" w14:textId="77777777" w:rsidR="00D75483" w:rsidRPr="0088207C" w:rsidRDefault="00D75483" w:rsidP="00D75483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CCECFF"/>
          </w:tcPr>
          <w:p w14:paraId="73CD2DB0" w14:textId="77777777" w:rsidR="00D75483" w:rsidRPr="009F3F18" w:rsidRDefault="00D75483" w:rsidP="00D75483">
            <w:pPr>
              <w:pStyle w:val="paragraph"/>
              <w:textAlignment w:val="baseline"/>
              <w:rPr>
                <w:noProof/>
                <w:sz w:val="20"/>
                <w:szCs w:val="20"/>
              </w:rPr>
            </w:pPr>
          </w:p>
        </w:tc>
      </w:tr>
      <w:tr w:rsidR="00D75483" w:rsidRPr="0088207C" w14:paraId="6A6D086A" w14:textId="77777777" w:rsidTr="59A535F1">
        <w:tc>
          <w:tcPr>
            <w:tcW w:w="2269" w:type="dxa"/>
            <w:shd w:val="clear" w:color="auto" w:fill="99CCFF"/>
          </w:tcPr>
          <w:p w14:paraId="0F6D1439" w14:textId="77777777" w:rsidR="00D75483" w:rsidRDefault="00D75483" w:rsidP="00D75483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Capacité de la mention </w:t>
            </w:r>
            <w:r w:rsidRPr="0088207C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  <w:p w14:paraId="504823B9" w14:textId="7AB5117E" w:rsidR="00D75483" w:rsidRPr="0088207C" w:rsidRDefault="00D75483" w:rsidP="00D75483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ECFF"/>
          </w:tcPr>
          <w:p w14:paraId="7A8F422D" w14:textId="1E7459D3" w:rsidR="00D75483" w:rsidRPr="0088207C" w:rsidRDefault="00D75483" w:rsidP="00D75483">
            <w:pPr>
              <w:pStyle w:val="paragraph"/>
              <w:rPr>
                <w:rFonts w:ascii="Calibri" w:eastAsia="Calibri" w:hAnsi="Calibri" w:cs="Calibri"/>
                <w:sz w:val="19"/>
                <w:szCs w:val="19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2835" w:type="dxa"/>
            <w:shd w:val="clear" w:color="auto" w:fill="99CCFF"/>
          </w:tcPr>
          <w:p w14:paraId="64EAAD9C" w14:textId="4917F89A" w:rsidR="00D75483" w:rsidRPr="0088207C" w:rsidRDefault="00D75483" w:rsidP="00D75483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Capacité du parcours </w:t>
            </w: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9F3F18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9" w:type="dxa"/>
            <w:shd w:val="clear" w:color="auto" w:fill="CCECFF"/>
          </w:tcPr>
          <w:p w14:paraId="1A131DDB" w14:textId="6ACE3C00" w:rsidR="00D75483" w:rsidRPr="0088207C" w:rsidRDefault="00D75483" w:rsidP="00D75483">
            <w:pPr>
              <w:pStyle w:val="paragraph"/>
              <w:rPr>
                <w:rFonts w:asciiTheme="minorHAnsi" w:hAnsiTheme="minorHAnsi" w:cstheme="minorBidi"/>
                <w:sz w:val="20"/>
                <w:szCs w:val="20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5</w:t>
            </w:r>
          </w:p>
        </w:tc>
      </w:tr>
    </w:tbl>
    <w:p w14:paraId="73E8AAA3" w14:textId="383C04A4" w:rsidR="00223BF2" w:rsidRPr="0088207C" w:rsidRDefault="00223BF2" w:rsidP="00223BF2">
      <w:pPr>
        <w:rPr>
          <w:rFonts w:cstheme="minorHAnsi"/>
          <w:sz w:val="20"/>
          <w:szCs w:val="20"/>
        </w:rPr>
      </w:pPr>
      <w:r w:rsidRPr="0088207C">
        <w:rPr>
          <w:rFonts w:cstheme="minorHAnsi"/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2"/>
        <w:gridCol w:w="10066"/>
      </w:tblGrid>
      <w:tr w:rsidR="009E22B0" w:rsidRPr="0088207C" w14:paraId="7D474A0A" w14:textId="77777777" w:rsidTr="3C73F3A3">
        <w:tc>
          <w:tcPr>
            <w:tcW w:w="11058" w:type="dxa"/>
            <w:gridSpan w:val="2"/>
            <w:shd w:val="clear" w:color="auto" w:fill="FFD966" w:themeFill="accent4" w:themeFillTint="99"/>
          </w:tcPr>
          <w:p w14:paraId="7841542D" w14:textId="391555CA" w:rsidR="009E22B0" w:rsidRPr="0088207C" w:rsidRDefault="009E22B0" w:rsidP="00ED5270">
            <w:pPr>
              <w:jc w:val="center"/>
              <w:rPr>
                <w:b/>
                <w:sz w:val="24"/>
                <w:szCs w:val="24"/>
              </w:rPr>
            </w:pPr>
            <w:r w:rsidRPr="0088207C">
              <w:rPr>
                <w:b/>
                <w:sz w:val="24"/>
                <w:szCs w:val="24"/>
              </w:rPr>
              <w:t xml:space="preserve">Attendus à l’entrée du Master </w:t>
            </w:r>
            <w:r w:rsidR="00116079" w:rsidRPr="0088207C">
              <w:rPr>
                <w:b/>
                <w:sz w:val="24"/>
                <w:szCs w:val="24"/>
              </w:rPr>
              <w:t>2</w:t>
            </w:r>
          </w:p>
        </w:tc>
      </w:tr>
      <w:tr w:rsidR="009E22B0" w:rsidRPr="0088207C" w14:paraId="22DF4E65" w14:textId="77777777" w:rsidTr="3C73F3A3">
        <w:tc>
          <w:tcPr>
            <w:tcW w:w="992" w:type="dxa"/>
          </w:tcPr>
          <w:p w14:paraId="32F0600A" w14:textId="279C520B" w:rsidR="009E22B0" w:rsidRPr="0088207C" w:rsidRDefault="000715BE" w:rsidP="000715BE">
            <w:pPr>
              <w:jc w:val="center"/>
              <w:rPr>
                <w:b/>
                <w:sz w:val="20"/>
                <w:szCs w:val="20"/>
              </w:rPr>
            </w:pPr>
            <w:r w:rsidRPr="0088207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6" w:type="dxa"/>
          </w:tcPr>
          <w:p w14:paraId="2EB162EB" w14:textId="119E6699" w:rsidR="3C73F3A3" w:rsidRDefault="3C73F3A3" w:rsidP="3C73F3A3">
            <w:r w:rsidRPr="3C73F3A3">
              <w:rPr>
                <w:rFonts w:ascii="Calibri" w:eastAsia="Calibri" w:hAnsi="Calibri" w:cs="Calibri"/>
                <w:sz w:val="19"/>
                <w:szCs w:val="19"/>
              </w:rPr>
              <w:t>AVOIR SUIVI ET VALIDÉ DES MODULES DE NIVEAU BAC+3 EN INFORMATIQUE (POO, COO, BD, WEB, SYSTEME ET RÉSEAUX, GÉNIE LOGICIEL)</w:t>
            </w:r>
          </w:p>
        </w:tc>
      </w:tr>
      <w:tr w:rsidR="0088207C" w:rsidRPr="0088207C" w14:paraId="335E098E" w14:textId="77777777" w:rsidTr="3C73F3A3">
        <w:tc>
          <w:tcPr>
            <w:tcW w:w="992" w:type="dxa"/>
          </w:tcPr>
          <w:p w14:paraId="1CA6E50E" w14:textId="691031AA" w:rsidR="0088207C" w:rsidRPr="0088207C" w:rsidRDefault="0088207C" w:rsidP="000715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6" w:type="dxa"/>
          </w:tcPr>
          <w:p w14:paraId="1E26766A" w14:textId="306B2D42" w:rsidR="3C73F3A3" w:rsidRDefault="3C73F3A3" w:rsidP="3C73F3A3">
            <w:r w:rsidRPr="3C73F3A3">
              <w:rPr>
                <w:rFonts w:ascii="Calibri" w:eastAsia="Calibri" w:hAnsi="Calibri" w:cs="Calibri"/>
                <w:sz w:val="19"/>
                <w:szCs w:val="19"/>
              </w:rPr>
              <w:t>AVOIR SUIVI ET VALIDÉ DES MODULES DE NIVEAU BAC+3 EN GESTION (COMPTABILITÉ, EN MARKETING, EN GESTION COMMERCIALE, EN MANAGEMENT DES RH)</w:t>
            </w:r>
          </w:p>
        </w:tc>
      </w:tr>
      <w:tr w:rsidR="0088207C" w:rsidRPr="0088207C" w14:paraId="7023578F" w14:textId="77777777" w:rsidTr="3C73F3A3">
        <w:tc>
          <w:tcPr>
            <w:tcW w:w="992" w:type="dxa"/>
          </w:tcPr>
          <w:p w14:paraId="4805F7C2" w14:textId="2D4E32E1" w:rsidR="0088207C" w:rsidRPr="0088207C" w:rsidRDefault="0088207C" w:rsidP="000715B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6" w:type="dxa"/>
          </w:tcPr>
          <w:p w14:paraId="2DFA99ED" w14:textId="1576BFFF" w:rsidR="3C73F3A3" w:rsidRDefault="3C73F3A3" w:rsidP="3C73F3A3">
            <w:r w:rsidRPr="3C73F3A3">
              <w:rPr>
                <w:rFonts w:ascii="Calibri" w:eastAsia="Calibri" w:hAnsi="Calibri" w:cs="Calibri"/>
                <w:sz w:val="19"/>
                <w:szCs w:val="19"/>
              </w:rPr>
              <w:t>AVOIR SUIVI ET VALIDÉ DES COURS D’ANGLAIS LORS DES ÉTUDES SUPÉRIEURES</w:t>
            </w:r>
          </w:p>
          <w:p w14:paraId="30EA90FD" w14:textId="38C87672" w:rsidR="3C73F3A3" w:rsidRDefault="3C73F3A3" w:rsidP="3C73F3A3">
            <w:r w:rsidRPr="3C73F3A3">
              <w:rPr>
                <w:rFonts w:ascii="Calibri" w:eastAsia="Calibri" w:hAnsi="Calibri" w:cs="Calibri"/>
                <w:b/>
                <w:bCs/>
                <w:sz w:val="19"/>
                <w:szCs w:val="19"/>
              </w:rPr>
              <w:t xml:space="preserve"> </w:t>
            </w:r>
          </w:p>
        </w:tc>
      </w:tr>
    </w:tbl>
    <w:p w14:paraId="4EC20D69" w14:textId="77777777" w:rsidR="0088207C" w:rsidRPr="00BB7601" w:rsidRDefault="0088207C" w:rsidP="0088207C"/>
    <w:p w14:paraId="05894971" w14:textId="77777777" w:rsidR="0088207C" w:rsidRPr="002262FE" w:rsidRDefault="0088207C" w:rsidP="00882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2262FE">
        <w:rPr>
          <w:b/>
          <w:sz w:val="24"/>
          <w:szCs w:val="24"/>
        </w:rPr>
        <w:t>Pièces constitutives du dossier</w:t>
      </w:r>
      <w:r w:rsidRPr="002262FE">
        <w:rPr>
          <w:b/>
          <w:sz w:val="20"/>
          <w:szCs w:val="20"/>
        </w:rPr>
        <w:br/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120"/>
        <w:gridCol w:w="1417"/>
        <w:gridCol w:w="6521"/>
      </w:tblGrid>
      <w:tr w:rsidR="00223BF2" w:rsidRPr="0088207C" w14:paraId="1A120BF3" w14:textId="77777777" w:rsidTr="3C73F3A3">
        <w:tc>
          <w:tcPr>
            <w:tcW w:w="3120" w:type="dxa"/>
            <w:shd w:val="clear" w:color="auto" w:fill="99CCFF"/>
          </w:tcPr>
          <w:p w14:paraId="23550AB8" w14:textId="77777777" w:rsidR="00223BF2" w:rsidRPr="0088207C" w:rsidRDefault="00223BF2" w:rsidP="00320336">
            <w:pPr>
              <w:jc w:val="center"/>
              <w:rPr>
                <w:rFonts w:cstheme="minorHAnsi"/>
                <w:b/>
                <w:u w:val="single"/>
              </w:rPr>
            </w:pPr>
            <w:r w:rsidRPr="0088207C">
              <w:rPr>
                <w:rFonts w:cstheme="minorHAnsi"/>
                <w:b/>
                <w:u w:val="single"/>
              </w:rPr>
              <w:t>Pièces constitutives</w:t>
            </w:r>
          </w:p>
        </w:tc>
        <w:tc>
          <w:tcPr>
            <w:tcW w:w="1417" w:type="dxa"/>
            <w:shd w:val="clear" w:color="auto" w:fill="CCECFF"/>
          </w:tcPr>
          <w:p w14:paraId="03384F18" w14:textId="77777777" w:rsidR="00223BF2" w:rsidRPr="0088207C" w:rsidRDefault="00223BF2" w:rsidP="00320336">
            <w:pPr>
              <w:jc w:val="center"/>
              <w:rPr>
                <w:rFonts w:cstheme="minorHAnsi"/>
                <w:b/>
                <w:u w:val="single"/>
              </w:rPr>
            </w:pPr>
            <w:r w:rsidRPr="0088207C">
              <w:rPr>
                <w:rFonts w:cstheme="minorHAnsi"/>
                <w:b/>
                <w:u w:val="single"/>
              </w:rPr>
              <w:t>Demandées OUI/NON</w:t>
            </w:r>
          </w:p>
          <w:p w14:paraId="10890A1E" w14:textId="384D295B" w:rsidR="000715BE" w:rsidRPr="0088207C" w:rsidRDefault="000715BE" w:rsidP="00320336">
            <w:pPr>
              <w:jc w:val="center"/>
              <w:rPr>
                <w:rFonts w:cstheme="minorHAnsi"/>
                <w:b/>
                <w:u w:val="single"/>
              </w:rPr>
            </w:pPr>
          </w:p>
        </w:tc>
        <w:tc>
          <w:tcPr>
            <w:tcW w:w="6521" w:type="dxa"/>
            <w:shd w:val="clear" w:color="auto" w:fill="E2EFD9" w:themeFill="accent6" w:themeFillTint="33"/>
          </w:tcPr>
          <w:p w14:paraId="7455C922" w14:textId="77777777" w:rsidR="00223BF2" w:rsidRPr="0088207C" w:rsidRDefault="00223BF2" w:rsidP="00320336">
            <w:pPr>
              <w:jc w:val="center"/>
              <w:rPr>
                <w:rFonts w:cstheme="minorHAnsi"/>
                <w:b/>
                <w:u w:val="single"/>
              </w:rPr>
            </w:pPr>
            <w:r w:rsidRPr="0088207C">
              <w:rPr>
                <w:rFonts w:cstheme="minorHAnsi"/>
                <w:b/>
                <w:u w:val="single"/>
              </w:rPr>
              <w:t>Critères d’appréciation</w:t>
            </w:r>
          </w:p>
        </w:tc>
      </w:tr>
      <w:tr w:rsidR="00223BF2" w:rsidRPr="0088207C" w14:paraId="661CDDE9" w14:textId="77777777" w:rsidTr="3C73F3A3">
        <w:tc>
          <w:tcPr>
            <w:tcW w:w="3120" w:type="dxa"/>
            <w:shd w:val="clear" w:color="auto" w:fill="99CCFF"/>
          </w:tcPr>
          <w:p w14:paraId="66F065E7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Relevé de notes du baccalauréat</w:t>
            </w:r>
          </w:p>
          <w:p w14:paraId="416120A6" w14:textId="223F06B1" w:rsidR="000715BE" w:rsidRPr="0088207C" w:rsidRDefault="000715BE" w:rsidP="0032033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14:paraId="462E630F" w14:textId="77777777" w:rsidR="00223BF2" w:rsidRPr="0088207C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NON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 w14:paraId="7C9B1FB8" w14:textId="77777777" w:rsidR="00223BF2" w:rsidRPr="0088207C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3BF2" w:rsidRPr="0088207C" w14:paraId="6C575C41" w14:textId="77777777" w:rsidTr="3C73F3A3">
        <w:tc>
          <w:tcPr>
            <w:tcW w:w="3120" w:type="dxa"/>
            <w:shd w:val="clear" w:color="auto" w:fill="99CCFF"/>
          </w:tcPr>
          <w:p w14:paraId="7C7A2E73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417" w:type="dxa"/>
            <w:shd w:val="clear" w:color="auto" w:fill="CCECFF"/>
          </w:tcPr>
          <w:p w14:paraId="7654E6D0" w14:textId="77777777" w:rsidR="00223BF2" w:rsidRPr="0088207C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 w14:paraId="3227AF47" w14:textId="77777777" w:rsidR="00223BF2" w:rsidRPr="0088207C" w:rsidRDefault="00223BF2" w:rsidP="3C73F3A3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3C73F3A3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Matières examinées :</w:t>
            </w:r>
            <w:r w:rsidRPr="3C73F3A3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  <w:r w:rsidRPr="3C73F3A3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Informatique, Gestion, Mathématiques, Anglais</w:t>
            </w:r>
            <w:r w:rsidRPr="3C73F3A3"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  <w:t> </w:t>
            </w:r>
          </w:p>
          <w:p w14:paraId="5787D8A2" w14:textId="323B9E71" w:rsidR="3C73F3A3" w:rsidRDefault="3C73F3A3" w:rsidP="3C73F3A3">
            <w:pPr>
              <w:pStyle w:val="paragraph"/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</w:pPr>
          </w:p>
          <w:p w14:paraId="377BF80E" w14:textId="77777777" w:rsidR="00223BF2" w:rsidRPr="0088207C" w:rsidRDefault="00223BF2" w:rsidP="3C73F3A3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3C73F3A3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 xml:space="preserve">Matières fondamentales pour lesquelles l’absence de connaissances est rédhibitoire : </w:t>
            </w:r>
            <w:r w:rsidRPr="3C73F3A3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Informatique et Gestion</w:t>
            </w:r>
            <w:r w:rsidRPr="3C73F3A3"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  <w:t>  </w:t>
            </w:r>
          </w:p>
          <w:p w14:paraId="14576A28" w14:textId="10DE795B" w:rsidR="3C73F3A3" w:rsidRDefault="3C73F3A3" w:rsidP="3C73F3A3">
            <w:pPr>
              <w:pStyle w:val="paragraph"/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</w:pPr>
          </w:p>
          <w:p w14:paraId="29E812F2" w14:textId="77777777" w:rsidR="00223BF2" w:rsidRPr="0088207C" w:rsidRDefault="00223BF2" w:rsidP="3C73F3A3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3C73F3A3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Le redoublement ou la compensation sont-ils des critères d’appréciation ? (O/N)</w:t>
            </w:r>
            <w:r w:rsidRPr="3C73F3A3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  <w:r w:rsidRPr="3C73F3A3"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  <w:t>OUI </w:t>
            </w:r>
          </w:p>
          <w:p w14:paraId="18464E37" w14:textId="3A8AF7B8" w:rsidR="00223BF2" w:rsidRPr="0088207C" w:rsidRDefault="00223BF2" w:rsidP="3C73F3A3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3C73F3A3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 xml:space="preserve">Analyse de la cohérence entre le parcours suivi et le diplôme envisagé ? (O/N) </w:t>
            </w:r>
            <w:r w:rsidRPr="3C73F3A3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OUI</w:t>
            </w:r>
            <w:r w:rsidRPr="3C73F3A3"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  <w:t> </w:t>
            </w:r>
            <w:r w:rsidRPr="3C73F3A3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 </w:t>
            </w:r>
            <w:r w:rsidRPr="3C73F3A3"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  <w:t> </w:t>
            </w:r>
          </w:p>
          <w:p w14:paraId="472B89EE" w14:textId="17E39E69" w:rsidR="00223BF2" w:rsidRPr="0088207C" w:rsidRDefault="00223BF2" w:rsidP="3C73F3A3">
            <w:pPr>
              <w:pStyle w:val="paragraph"/>
              <w:textAlignment w:val="baseline"/>
              <w:rPr>
                <w:rStyle w:val="eop"/>
                <w:rFonts w:asciiTheme="minorHAnsi" w:hAnsiTheme="minorHAnsi" w:cstheme="minorBidi"/>
                <w:b/>
                <w:bCs/>
                <w:sz w:val="20"/>
                <w:szCs w:val="20"/>
              </w:rPr>
            </w:pPr>
          </w:p>
        </w:tc>
      </w:tr>
      <w:tr w:rsidR="00223BF2" w:rsidRPr="0088207C" w14:paraId="4A5D8F28" w14:textId="77777777" w:rsidTr="3C73F3A3">
        <w:tc>
          <w:tcPr>
            <w:tcW w:w="3120" w:type="dxa"/>
            <w:shd w:val="clear" w:color="auto" w:fill="99CCFF"/>
          </w:tcPr>
          <w:p w14:paraId="6E7B1FEC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1417" w:type="dxa"/>
            <w:shd w:val="clear" w:color="auto" w:fill="CCECFF"/>
          </w:tcPr>
          <w:p w14:paraId="048499BF" w14:textId="77777777" w:rsidR="00223BF2" w:rsidRPr="0088207C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</w:p>
        </w:tc>
        <w:tc>
          <w:tcPr>
            <w:tcW w:w="6521" w:type="dxa"/>
            <w:shd w:val="clear" w:color="auto" w:fill="F7CAAC" w:themeFill="accent2" w:themeFillTint="66"/>
          </w:tcPr>
          <w:p w14:paraId="6E0AF559" w14:textId="77777777" w:rsidR="00223BF2" w:rsidRPr="0088207C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Cohérence entre le diplôme envisagé et le descriptif du projet professionnel</w:t>
            </w:r>
            <w:r w:rsidRPr="0088207C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 </w:t>
            </w:r>
          </w:p>
          <w:p w14:paraId="357343AE" w14:textId="77777777" w:rsidR="00223BF2" w:rsidRPr="0088207C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Qualité rédactionnelle (orthographe, défaut de structure ou de syntaxe)</w:t>
            </w:r>
            <w:r w:rsidRPr="0088207C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 </w:t>
            </w:r>
          </w:p>
          <w:p w14:paraId="70B8ECC7" w14:textId="36967C7D" w:rsidR="00223BF2" w:rsidRPr="0088207C" w:rsidRDefault="00223BF2" w:rsidP="3C73F3A3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3C73F3A3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Cohérence de la réflexion (développement de l’argumentaire)</w:t>
            </w:r>
            <w:r w:rsidRPr="3C73F3A3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</w:p>
          <w:p w14:paraId="21F836DD" w14:textId="218F13F5" w:rsidR="00223BF2" w:rsidRPr="0088207C" w:rsidRDefault="00223BF2" w:rsidP="3C73F3A3">
            <w:pPr>
              <w:pStyle w:val="paragraph"/>
              <w:textAlignment w:val="baseline"/>
              <w:rPr>
                <w:rStyle w:val="eop"/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23BF2" w:rsidRPr="0088207C" w14:paraId="69B49882" w14:textId="77777777" w:rsidTr="3C73F3A3">
        <w:tc>
          <w:tcPr>
            <w:tcW w:w="3120" w:type="dxa"/>
            <w:shd w:val="clear" w:color="auto" w:fill="99CCFF"/>
          </w:tcPr>
          <w:p w14:paraId="0249C754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417" w:type="dxa"/>
            <w:shd w:val="clear" w:color="auto" w:fill="CCECFF"/>
          </w:tcPr>
          <w:p w14:paraId="6370942A" w14:textId="77777777" w:rsidR="00223BF2" w:rsidRPr="0088207C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</w:p>
        </w:tc>
        <w:tc>
          <w:tcPr>
            <w:tcW w:w="6521" w:type="dxa"/>
            <w:shd w:val="clear" w:color="auto" w:fill="F7CAAC" w:themeFill="accent2" w:themeFillTint="66"/>
          </w:tcPr>
          <w:p w14:paraId="70F1075E" w14:textId="77777777" w:rsidR="00223BF2" w:rsidRPr="0088207C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Élément de synthèse permettant de découvrir les compétences utiles acquises dans le cadre d’expériences précédentes et de cerner des éléments de personnalité du candidat</w:t>
            </w:r>
            <w:r w:rsidRPr="0088207C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223BF2" w:rsidRPr="0088207C" w14:paraId="486E049B" w14:textId="77777777" w:rsidTr="3C73F3A3">
        <w:tc>
          <w:tcPr>
            <w:tcW w:w="3120" w:type="dxa"/>
            <w:shd w:val="clear" w:color="auto" w:fill="99CCFF"/>
          </w:tcPr>
          <w:p w14:paraId="504B9AB4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Lettres de recommandation </w:t>
            </w:r>
          </w:p>
          <w:p w14:paraId="7F7ABF4F" w14:textId="77777777" w:rsidR="00223BF2" w:rsidRPr="0088207C" w:rsidRDefault="004B507B" w:rsidP="00320336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1115094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88207C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3BF2" w:rsidRPr="0088207C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</w:p>
          <w:p w14:paraId="343F1427" w14:textId="77777777" w:rsidR="00223BF2" w:rsidRPr="0088207C" w:rsidRDefault="004B507B" w:rsidP="00320336">
            <w:pPr>
              <w:rPr>
                <w:rFonts w:cstheme="minorHAnsi"/>
                <w:b/>
                <w:i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8176117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88207C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3BF2" w:rsidRPr="0088207C">
              <w:rPr>
                <w:rFonts w:cstheme="minorHAnsi"/>
                <w:b/>
                <w:i/>
                <w:sz w:val="20"/>
                <w:szCs w:val="20"/>
              </w:rPr>
              <w:t>Facultatif</w:t>
            </w:r>
          </w:p>
          <w:p w14:paraId="230A2453" w14:textId="2F824934" w:rsidR="000715BE" w:rsidRPr="0088207C" w:rsidRDefault="000715BE" w:rsidP="0032033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14:paraId="572049E9" w14:textId="77777777" w:rsidR="00223BF2" w:rsidRPr="0088207C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</w:p>
        </w:tc>
        <w:tc>
          <w:tcPr>
            <w:tcW w:w="6521" w:type="dxa"/>
            <w:shd w:val="clear" w:color="auto" w:fill="F7CAAC" w:themeFill="accent2" w:themeFillTint="66"/>
          </w:tcPr>
          <w:p w14:paraId="0CC04D9C" w14:textId="77777777" w:rsidR="00223BF2" w:rsidRPr="0088207C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Ne rentre pas dans les critères de sélection mais permet d’apporter un soutien à la candidature</w:t>
            </w:r>
            <w:r w:rsidRPr="0088207C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223BF2" w:rsidRPr="0088207C" w14:paraId="76C19F58" w14:textId="77777777" w:rsidTr="3C73F3A3">
        <w:tc>
          <w:tcPr>
            <w:tcW w:w="3120" w:type="dxa"/>
            <w:shd w:val="clear" w:color="auto" w:fill="99CCFF"/>
          </w:tcPr>
          <w:p w14:paraId="3FB38B38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65F0C62C" w14:textId="77777777" w:rsidR="00223BF2" w:rsidRPr="0088207C" w:rsidRDefault="004B507B" w:rsidP="00320336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-182650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88207C">
                  <w:rPr>
                    <w:rFonts w:ascii="MS Gothic" w:eastAsia="MS Gothic" w:hAnsi="MS Gothic" w:cs="Segoe UI Symbo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3BF2" w:rsidRPr="0088207C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</w:p>
          <w:p w14:paraId="37893F30" w14:textId="7B7B6CF9" w:rsidR="00223BF2" w:rsidRPr="0088207C" w:rsidRDefault="004B507B" w:rsidP="3C73F3A3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961675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1C2D936" w:rsidRPr="3C73F3A3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23BF2" w:rsidRPr="3C73F3A3">
              <w:rPr>
                <w:b/>
                <w:bCs/>
                <w:sz w:val="20"/>
                <w:szCs w:val="20"/>
              </w:rPr>
              <w:t xml:space="preserve"> </w:t>
            </w:r>
            <w:r w:rsidR="00223BF2" w:rsidRPr="3C73F3A3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60EF763A" w14:textId="72F4E1D9" w:rsidR="000715BE" w:rsidRPr="0088207C" w:rsidRDefault="000715BE" w:rsidP="0032033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14:paraId="5D976CA7" w14:textId="77777777" w:rsidR="00223BF2" w:rsidRPr="0088207C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NON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 w14:paraId="15303DDA" w14:textId="77777777" w:rsidR="00223BF2" w:rsidRPr="0088207C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3BF2" w:rsidRPr="0088207C" w14:paraId="0D7C37CC" w14:textId="77777777" w:rsidTr="3C73F3A3">
        <w:tc>
          <w:tcPr>
            <w:tcW w:w="3120" w:type="dxa"/>
            <w:shd w:val="clear" w:color="auto" w:fill="99CCFF"/>
          </w:tcPr>
          <w:p w14:paraId="7D0AFA49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Niveau de langue en anglais</w:t>
            </w:r>
          </w:p>
          <w:p w14:paraId="2930C486" w14:textId="77777777" w:rsidR="00223BF2" w:rsidRPr="0088207C" w:rsidRDefault="004B507B" w:rsidP="00320336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-4189413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88207C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3BF2" w:rsidRPr="0088207C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</w:p>
          <w:p w14:paraId="59A032F7" w14:textId="77777777" w:rsidR="00223BF2" w:rsidRPr="0088207C" w:rsidRDefault="004B507B" w:rsidP="00320336">
            <w:pPr>
              <w:rPr>
                <w:rFonts w:cstheme="minorHAnsi"/>
                <w:b/>
                <w:i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73871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88207C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3BF2" w:rsidRPr="0088207C">
              <w:rPr>
                <w:rFonts w:cstheme="minorHAnsi"/>
                <w:b/>
                <w:i/>
                <w:sz w:val="20"/>
                <w:szCs w:val="20"/>
              </w:rPr>
              <w:t>Facultatif</w:t>
            </w:r>
          </w:p>
          <w:p w14:paraId="4EF001D9" w14:textId="2749E9EF" w:rsidR="000715BE" w:rsidRPr="0088207C" w:rsidRDefault="000715BE" w:rsidP="0032033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14:paraId="6883D25F" w14:textId="77777777" w:rsidR="00223BF2" w:rsidRPr="0088207C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 w14:paraId="242A7FF9" w14:textId="5F19A040" w:rsidR="00223BF2" w:rsidRPr="0088207C" w:rsidRDefault="00D8699B" w:rsidP="00D8699B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Fonts w:asciiTheme="minorHAnsi" w:hAnsiTheme="minorHAnsi" w:cstheme="minorHAnsi"/>
                <w:sz w:val="20"/>
                <w:szCs w:val="20"/>
              </w:rPr>
              <w:t>Niveau CECRL attendu : C2</w:t>
            </w:r>
            <w:r w:rsidRPr="0088207C">
              <w:rPr>
                <w:sz w:val="20"/>
                <w:szCs w:val="20"/>
              </w:rPr>
              <w:t xml:space="preserve"> + </w:t>
            </w:r>
            <w:r w:rsidR="00223BF2" w:rsidRPr="0088207C">
              <w:rPr>
                <w:rFonts w:asciiTheme="minorHAnsi" w:hAnsiTheme="minorHAnsi" w:cstheme="minorHAnsi"/>
                <w:sz w:val="20"/>
                <w:szCs w:val="20"/>
              </w:rPr>
              <w:t>Anglais professionnel à l’oral et à l’écrit (les cours sont en anglais)</w:t>
            </w:r>
          </w:p>
        </w:tc>
      </w:tr>
      <w:tr w:rsidR="00223BF2" w:rsidRPr="0088207C" w14:paraId="3E9588BF" w14:textId="77777777" w:rsidTr="3C73F3A3">
        <w:tc>
          <w:tcPr>
            <w:tcW w:w="3120" w:type="dxa"/>
            <w:shd w:val="clear" w:color="auto" w:fill="99CCFF"/>
          </w:tcPr>
          <w:p w14:paraId="71753365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Productions personnelles (dossier, bibliographie, mémoire…)</w:t>
            </w:r>
          </w:p>
          <w:p w14:paraId="3841A2ED" w14:textId="77777777" w:rsidR="00223BF2" w:rsidRPr="0088207C" w:rsidRDefault="004B507B" w:rsidP="00320336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1850607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88207C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3BF2" w:rsidRPr="0088207C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</w:p>
          <w:p w14:paraId="56012F3A" w14:textId="77777777" w:rsidR="00223BF2" w:rsidRPr="0088207C" w:rsidRDefault="004B507B" w:rsidP="00320336">
            <w:pPr>
              <w:rPr>
                <w:rFonts w:cstheme="minorHAnsi"/>
                <w:b/>
                <w:i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1562594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88207C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3BF2" w:rsidRPr="0088207C">
              <w:rPr>
                <w:rFonts w:cstheme="minorHAnsi"/>
                <w:b/>
                <w:i/>
                <w:sz w:val="20"/>
                <w:szCs w:val="20"/>
              </w:rPr>
              <w:t>Facultatif</w:t>
            </w:r>
          </w:p>
          <w:p w14:paraId="4914340A" w14:textId="71D00FF5" w:rsidR="000715BE" w:rsidRPr="0088207C" w:rsidRDefault="000715BE" w:rsidP="0032033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14:paraId="271D4A96" w14:textId="77777777" w:rsidR="00223BF2" w:rsidRPr="0088207C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NON</w:t>
            </w:r>
          </w:p>
        </w:tc>
        <w:tc>
          <w:tcPr>
            <w:tcW w:w="6521" w:type="dxa"/>
            <w:shd w:val="clear" w:color="auto" w:fill="F7CAAC" w:themeFill="accent2" w:themeFillTint="66"/>
          </w:tcPr>
          <w:p w14:paraId="29C32600" w14:textId="77777777" w:rsidR="00223BF2" w:rsidRPr="0088207C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3BF2" w:rsidRPr="0088207C" w14:paraId="60DE9C24" w14:textId="77777777" w:rsidTr="3C73F3A3">
        <w:tc>
          <w:tcPr>
            <w:tcW w:w="3120" w:type="dxa"/>
            <w:shd w:val="clear" w:color="auto" w:fill="99CCFF"/>
          </w:tcPr>
          <w:p w14:paraId="09ABCA74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Justificatifs d’expérience professionnelle </w:t>
            </w:r>
          </w:p>
          <w:p w14:paraId="1E82670F" w14:textId="77777777" w:rsidR="00223BF2" w:rsidRPr="0088207C" w:rsidRDefault="004B507B" w:rsidP="00320336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716479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88207C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3BF2" w:rsidRPr="0088207C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1BE647E8" w14:textId="77777777" w:rsidR="00223BF2" w:rsidRPr="0088207C" w:rsidRDefault="004B507B" w:rsidP="00320336">
            <w:pPr>
              <w:rPr>
                <w:rFonts w:cstheme="minorHAnsi"/>
                <w:b/>
                <w:i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316238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88207C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3BF2" w:rsidRPr="0088207C">
              <w:rPr>
                <w:rFonts w:cstheme="minorHAnsi"/>
                <w:b/>
                <w:i/>
                <w:sz w:val="20"/>
                <w:szCs w:val="20"/>
              </w:rPr>
              <w:t>Facultatif</w:t>
            </w:r>
          </w:p>
          <w:p w14:paraId="0BB876A8" w14:textId="067D9C6A" w:rsidR="000715BE" w:rsidRPr="0088207C" w:rsidRDefault="000715BE" w:rsidP="0032033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14:paraId="3EACB418" w14:textId="77777777" w:rsidR="00223BF2" w:rsidRPr="0088207C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NON</w:t>
            </w:r>
          </w:p>
        </w:tc>
        <w:tc>
          <w:tcPr>
            <w:tcW w:w="6521" w:type="dxa"/>
            <w:shd w:val="clear" w:color="auto" w:fill="F7CAAC" w:themeFill="accent2" w:themeFillTint="66"/>
          </w:tcPr>
          <w:p w14:paraId="0285C4E1" w14:textId="77777777" w:rsidR="00223BF2" w:rsidRPr="0088207C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3BF2" w:rsidRPr="0088207C" w14:paraId="279F7838" w14:textId="77777777" w:rsidTr="3C73F3A3">
        <w:tc>
          <w:tcPr>
            <w:tcW w:w="3120" w:type="dxa"/>
            <w:shd w:val="clear" w:color="auto" w:fill="99CCFF"/>
          </w:tcPr>
          <w:p w14:paraId="5718F7F5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73ED4B8A" w14:textId="77777777" w:rsidR="00223BF2" w:rsidRPr="0088207C" w:rsidRDefault="004B507B" w:rsidP="00320336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930315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88207C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3BF2" w:rsidRPr="0088207C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</w:p>
          <w:p w14:paraId="6B141518" w14:textId="77777777" w:rsidR="00223BF2" w:rsidRPr="0088207C" w:rsidRDefault="004B507B" w:rsidP="00320336">
            <w:pPr>
              <w:rPr>
                <w:rFonts w:cstheme="minorHAnsi"/>
                <w:b/>
                <w:i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-525412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88207C">
                  <w:rPr>
                    <w:rFonts w:ascii="MS Gothic" w:eastAsia="MS Gothic" w:hAnsi="MS Gothic" w:cs="Segoe UI Symbo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3BF2" w:rsidRPr="0088207C">
              <w:rPr>
                <w:rFonts w:cstheme="minorHAnsi"/>
                <w:b/>
                <w:i/>
                <w:sz w:val="20"/>
                <w:szCs w:val="20"/>
              </w:rPr>
              <w:t>Facultatif</w:t>
            </w:r>
          </w:p>
          <w:p w14:paraId="7177EFA8" w14:textId="6C614800" w:rsidR="000715BE" w:rsidRPr="0088207C" w:rsidRDefault="000715BE" w:rsidP="0032033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14:paraId="2131EA0F" w14:textId="77777777" w:rsidR="00223BF2" w:rsidRPr="0088207C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7CAAC" w:themeFill="accent2" w:themeFillTint="66"/>
          </w:tcPr>
          <w:p w14:paraId="12ECF5D4" w14:textId="77777777" w:rsidR="00223BF2" w:rsidRPr="0088207C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3BF2" w:rsidRPr="0088207C" w14:paraId="6577ECF7" w14:textId="77777777" w:rsidTr="3C73F3A3">
        <w:tc>
          <w:tcPr>
            <w:tcW w:w="3120" w:type="dxa"/>
            <w:shd w:val="clear" w:color="auto" w:fill="99CCFF"/>
          </w:tcPr>
          <w:p w14:paraId="2BD3CAA5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Document attestant d'une compétence complémentaire (préciser)</w:t>
            </w:r>
          </w:p>
          <w:p w14:paraId="7711EEA9" w14:textId="77777777" w:rsidR="00223BF2" w:rsidRPr="0088207C" w:rsidRDefault="004B507B" w:rsidP="00320336">
            <w:pPr>
              <w:rPr>
                <w:rFonts w:cstheme="minorHAnsi"/>
                <w:b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1082254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88207C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3BF2" w:rsidRPr="0088207C">
              <w:rPr>
                <w:rFonts w:cstheme="minorHAnsi"/>
                <w:b/>
                <w:i/>
                <w:sz w:val="20"/>
                <w:szCs w:val="20"/>
              </w:rPr>
              <w:t>Obligatoire</w:t>
            </w:r>
          </w:p>
          <w:p w14:paraId="74FF07A8" w14:textId="77777777" w:rsidR="00223BF2" w:rsidRPr="0088207C" w:rsidRDefault="004B507B" w:rsidP="00320336">
            <w:pPr>
              <w:rPr>
                <w:rFonts w:cstheme="minorHAnsi"/>
                <w:b/>
                <w:i/>
                <w:sz w:val="20"/>
                <w:szCs w:val="20"/>
              </w:rPr>
            </w:pPr>
            <w:sdt>
              <w:sdtPr>
                <w:rPr>
                  <w:rFonts w:cstheme="minorHAnsi"/>
                  <w:b/>
                  <w:sz w:val="20"/>
                  <w:szCs w:val="20"/>
                </w:rPr>
                <w:id w:val="-160619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BF2" w:rsidRPr="0088207C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223BF2" w:rsidRPr="0088207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223BF2" w:rsidRPr="0088207C">
              <w:rPr>
                <w:rFonts w:cstheme="minorHAnsi"/>
                <w:b/>
                <w:i/>
                <w:sz w:val="20"/>
                <w:szCs w:val="20"/>
              </w:rPr>
              <w:t>Facultatif</w:t>
            </w:r>
          </w:p>
          <w:p w14:paraId="05FDB79E" w14:textId="7C7A258A" w:rsidR="000715BE" w:rsidRPr="0088207C" w:rsidRDefault="000715BE" w:rsidP="0032033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14:paraId="7179E35D" w14:textId="77777777" w:rsidR="00223BF2" w:rsidRPr="0088207C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NON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 w14:paraId="6C14651D" w14:textId="77777777" w:rsidR="00223BF2" w:rsidRPr="0088207C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3BF2" w:rsidRPr="0088207C" w14:paraId="23688F82" w14:textId="77777777" w:rsidTr="3C73F3A3">
        <w:tc>
          <w:tcPr>
            <w:tcW w:w="3120" w:type="dxa"/>
            <w:shd w:val="clear" w:color="auto" w:fill="0D0D0D" w:themeFill="text1" w:themeFillTint="F2"/>
          </w:tcPr>
          <w:p w14:paraId="44CA9B11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0D0D0D" w:themeFill="text1" w:themeFillTint="F2"/>
          </w:tcPr>
          <w:p w14:paraId="2BABC520" w14:textId="77777777" w:rsidR="00223BF2" w:rsidRPr="0088207C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000000" w:themeFill="text1"/>
          </w:tcPr>
          <w:p w14:paraId="77B63051" w14:textId="77777777" w:rsidR="00223BF2" w:rsidRPr="0088207C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23BF2" w:rsidRPr="0088207C" w14:paraId="0C3216AA" w14:textId="77777777" w:rsidTr="3C73F3A3">
        <w:tc>
          <w:tcPr>
            <w:tcW w:w="3120" w:type="dxa"/>
            <w:shd w:val="clear" w:color="auto" w:fill="99CCFF"/>
          </w:tcPr>
          <w:p w14:paraId="7C88CFE4" w14:textId="77777777" w:rsidR="00223BF2" w:rsidRPr="0088207C" w:rsidRDefault="00223BF2" w:rsidP="00320336">
            <w:pPr>
              <w:rPr>
                <w:rFonts w:cstheme="minorHAnsi"/>
                <w:b/>
                <w:sz w:val="20"/>
                <w:szCs w:val="20"/>
              </w:rPr>
            </w:pPr>
            <w:r w:rsidRPr="0088207C">
              <w:rPr>
                <w:rFonts w:cstheme="minorHAnsi"/>
                <w:b/>
                <w:sz w:val="20"/>
                <w:szCs w:val="20"/>
              </w:rPr>
              <w:t>Entretien oral</w:t>
            </w:r>
          </w:p>
          <w:p w14:paraId="7D564045" w14:textId="76D5A0DA" w:rsidR="000715BE" w:rsidRPr="0088207C" w:rsidRDefault="000715BE" w:rsidP="00320336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ECFF"/>
          </w:tcPr>
          <w:p w14:paraId="70EC934B" w14:textId="77777777" w:rsidR="00223BF2" w:rsidRPr="0088207C" w:rsidRDefault="00223BF2" w:rsidP="00320336">
            <w:pPr>
              <w:pStyle w:val="paragraph"/>
              <w:jc w:val="center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88207C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NON</w:t>
            </w:r>
          </w:p>
        </w:tc>
        <w:tc>
          <w:tcPr>
            <w:tcW w:w="6521" w:type="dxa"/>
            <w:shd w:val="clear" w:color="auto" w:fill="F7CAAC" w:themeFill="accent2" w:themeFillTint="66"/>
          </w:tcPr>
          <w:p w14:paraId="3EDBAABE" w14:textId="77777777" w:rsidR="00223BF2" w:rsidRPr="0088207C" w:rsidRDefault="00223BF2" w:rsidP="00320336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0B04C6" w14:textId="34953E5D" w:rsidR="00223BF2" w:rsidRPr="0088207C" w:rsidRDefault="00223BF2" w:rsidP="00223BF2">
      <w:pPr>
        <w:rPr>
          <w:rFonts w:cstheme="minorHAnsi"/>
          <w:sz w:val="20"/>
          <w:szCs w:val="20"/>
        </w:rPr>
      </w:pPr>
    </w:p>
    <w:p w14:paraId="39E95F31" w14:textId="77777777" w:rsidR="00331D73" w:rsidRPr="0088207C" w:rsidRDefault="00331D73" w:rsidP="00331D73">
      <w:pPr>
        <w:rPr>
          <w:sz w:val="20"/>
          <w:szCs w:val="20"/>
        </w:rPr>
      </w:pPr>
    </w:p>
    <w:sectPr w:rsidR="00331D73" w:rsidRPr="0088207C" w:rsidSect="00395F9C">
      <w:type w:val="continuous"/>
      <w:pgSz w:w="11906" w:h="16838"/>
      <w:pgMar w:top="1134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0E2FA" w14:textId="77777777" w:rsidR="004B507B" w:rsidRDefault="004B507B">
      <w:pPr>
        <w:spacing w:after="0" w:line="240" w:lineRule="auto"/>
      </w:pPr>
      <w:r>
        <w:separator/>
      </w:r>
    </w:p>
  </w:endnote>
  <w:endnote w:type="continuationSeparator" w:id="0">
    <w:p w14:paraId="124942A8" w14:textId="77777777" w:rsidR="004B507B" w:rsidRDefault="004B5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178D0" w14:textId="77777777" w:rsidR="004B507B" w:rsidRDefault="004B507B">
      <w:pPr>
        <w:spacing w:after="0" w:line="240" w:lineRule="auto"/>
      </w:pPr>
      <w:r>
        <w:separator/>
      </w:r>
    </w:p>
  </w:footnote>
  <w:footnote w:type="continuationSeparator" w:id="0">
    <w:p w14:paraId="3776A234" w14:textId="77777777" w:rsidR="004B507B" w:rsidRDefault="004B5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1FD43" w14:textId="7C0DB9B3" w:rsidR="00320336" w:rsidRDefault="00C6701B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17153F05" wp14:editId="33C6F2C0">
          <wp:simplePos x="0" y="0"/>
          <wp:positionH relativeFrom="margin">
            <wp:align>center</wp:align>
          </wp:positionH>
          <wp:positionV relativeFrom="paragraph">
            <wp:posOffset>-259715</wp:posOffset>
          </wp:positionV>
          <wp:extent cx="5940552" cy="719328"/>
          <wp:effectExtent l="0" t="0" r="3175" b="508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21463"/>
    <w:rsid w:val="000421C8"/>
    <w:rsid w:val="00042DA1"/>
    <w:rsid w:val="00065643"/>
    <w:rsid w:val="000715BE"/>
    <w:rsid w:val="00091819"/>
    <w:rsid w:val="000B099B"/>
    <w:rsid w:val="000B60A9"/>
    <w:rsid w:val="000B7643"/>
    <w:rsid w:val="000C54D1"/>
    <w:rsid w:val="000E0849"/>
    <w:rsid w:val="000F3364"/>
    <w:rsid w:val="001124BF"/>
    <w:rsid w:val="00116079"/>
    <w:rsid w:val="001405E3"/>
    <w:rsid w:val="00154E1B"/>
    <w:rsid w:val="0018403D"/>
    <w:rsid w:val="0019254A"/>
    <w:rsid w:val="00194502"/>
    <w:rsid w:val="001A7659"/>
    <w:rsid w:val="001C36D4"/>
    <w:rsid w:val="001D4471"/>
    <w:rsid w:val="001D5465"/>
    <w:rsid w:val="001E7A30"/>
    <w:rsid w:val="001F2B21"/>
    <w:rsid w:val="001F4A55"/>
    <w:rsid w:val="00201EBD"/>
    <w:rsid w:val="002038CE"/>
    <w:rsid w:val="00203B7D"/>
    <w:rsid w:val="002220EA"/>
    <w:rsid w:val="00223BF2"/>
    <w:rsid w:val="0023388C"/>
    <w:rsid w:val="00242042"/>
    <w:rsid w:val="0025133F"/>
    <w:rsid w:val="00255D40"/>
    <w:rsid w:val="00275807"/>
    <w:rsid w:val="002E0BF3"/>
    <w:rsid w:val="0030008D"/>
    <w:rsid w:val="0030078F"/>
    <w:rsid w:val="00320336"/>
    <w:rsid w:val="00331D73"/>
    <w:rsid w:val="003504EC"/>
    <w:rsid w:val="00395F9C"/>
    <w:rsid w:val="003B5F59"/>
    <w:rsid w:val="003D4D68"/>
    <w:rsid w:val="003E05E7"/>
    <w:rsid w:val="003E0852"/>
    <w:rsid w:val="003E22F3"/>
    <w:rsid w:val="003F55AF"/>
    <w:rsid w:val="003F7584"/>
    <w:rsid w:val="00403FDF"/>
    <w:rsid w:val="00430659"/>
    <w:rsid w:val="00447C59"/>
    <w:rsid w:val="00455C26"/>
    <w:rsid w:val="00461E70"/>
    <w:rsid w:val="00475E31"/>
    <w:rsid w:val="00495DA7"/>
    <w:rsid w:val="004A2BD3"/>
    <w:rsid w:val="004A3FE3"/>
    <w:rsid w:val="004B3C8F"/>
    <w:rsid w:val="004B507B"/>
    <w:rsid w:val="00517A17"/>
    <w:rsid w:val="00530488"/>
    <w:rsid w:val="00536911"/>
    <w:rsid w:val="005508F7"/>
    <w:rsid w:val="005602F6"/>
    <w:rsid w:val="00571ED9"/>
    <w:rsid w:val="005A66F9"/>
    <w:rsid w:val="005B35BD"/>
    <w:rsid w:val="005C6049"/>
    <w:rsid w:val="005E18A6"/>
    <w:rsid w:val="005F4F5F"/>
    <w:rsid w:val="00683CE0"/>
    <w:rsid w:val="006858F3"/>
    <w:rsid w:val="00686A64"/>
    <w:rsid w:val="006B3141"/>
    <w:rsid w:val="006E10D1"/>
    <w:rsid w:val="006E704B"/>
    <w:rsid w:val="00702E0E"/>
    <w:rsid w:val="00706EF2"/>
    <w:rsid w:val="007423F8"/>
    <w:rsid w:val="0074362F"/>
    <w:rsid w:val="00752E71"/>
    <w:rsid w:val="0076095C"/>
    <w:rsid w:val="007615DE"/>
    <w:rsid w:val="007628AD"/>
    <w:rsid w:val="00764DF9"/>
    <w:rsid w:val="007B78D4"/>
    <w:rsid w:val="007C2B9D"/>
    <w:rsid w:val="00813BC5"/>
    <w:rsid w:val="00830D3A"/>
    <w:rsid w:val="00873FA6"/>
    <w:rsid w:val="0088207C"/>
    <w:rsid w:val="00884F07"/>
    <w:rsid w:val="0088764A"/>
    <w:rsid w:val="00895E03"/>
    <w:rsid w:val="008A7705"/>
    <w:rsid w:val="008B59BB"/>
    <w:rsid w:val="008C1628"/>
    <w:rsid w:val="008C1FDB"/>
    <w:rsid w:val="008C4E4C"/>
    <w:rsid w:val="00930C7B"/>
    <w:rsid w:val="009634EF"/>
    <w:rsid w:val="009655D8"/>
    <w:rsid w:val="00974970"/>
    <w:rsid w:val="00975824"/>
    <w:rsid w:val="00981EE8"/>
    <w:rsid w:val="0098360F"/>
    <w:rsid w:val="00997289"/>
    <w:rsid w:val="009B3C62"/>
    <w:rsid w:val="009D0D5E"/>
    <w:rsid w:val="009D785D"/>
    <w:rsid w:val="009E22B0"/>
    <w:rsid w:val="00A12B67"/>
    <w:rsid w:val="00A21BE0"/>
    <w:rsid w:val="00A3177F"/>
    <w:rsid w:val="00A423D1"/>
    <w:rsid w:val="00A516CE"/>
    <w:rsid w:val="00A705C9"/>
    <w:rsid w:val="00A75259"/>
    <w:rsid w:val="00A754AA"/>
    <w:rsid w:val="00AA1E89"/>
    <w:rsid w:val="00AB4B95"/>
    <w:rsid w:val="00AC0C96"/>
    <w:rsid w:val="00AE41CA"/>
    <w:rsid w:val="00B30906"/>
    <w:rsid w:val="00B335D4"/>
    <w:rsid w:val="00B55180"/>
    <w:rsid w:val="00B5558E"/>
    <w:rsid w:val="00B7773D"/>
    <w:rsid w:val="00BC558C"/>
    <w:rsid w:val="00BD3EB9"/>
    <w:rsid w:val="00BD4F93"/>
    <w:rsid w:val="00C34279"/>
    <w:rsid w:val="00C65ED1"/>
    <w:rsid w:val="00C660A6"/>
    <w:rsid w:val="00C6701B"/>
    <w:rsid w:val="00C84DBA"/>
    <w:rsid w:val="00C93F1B"/>
    <w:rsid w:val="00CA6A0E"/>
    <w:rsid w:val="00CD7282"/>
    <w:rsid w:val="00CF57B0"/>
    <w:rsid w:val="00D00420"/>
    <w:rsid w:val="00D37A7C"/>
    <w:rsid w:val="00D404F9"/>
    <w:rsid w:val="00D47D6D"/>
    <w:rsid w:val="00D50AA8"/>
    <w:rsid w:val="00D53118"/>
    <w:rsid w:val="00D700E8"/>
    <w:rsid w:val="00D7225E"/>
    <w:rsid w:val="00D75483"/>
    <w:rsid w:val="00D75E30"/>
    <w:rsid w:val="00D8699B"/>
    <w:rsid w:val="00DA4FF5"/>
    <w:rsid w:val="00DC11E7"/>
    <w:rsid w:val="00DC3EAD"/>
    <w:rsid w:val="00DD6991"/>
    <w:rsid w:val="00E30F04"/>
    <w:rsid w:val="00E8298A"/>
    <w:rsid w:val="00E8531C"/>
    <w:rsid w:val="00E96D48"/>
    <w:rsid w:val="00E96D8F"/>
    <w:rsid w:val="00E97DF6"/>
    <w:rsid w:val="00EA29B1"/>
    <w:rsid w:val="00EE788E"/>
    <w:rsid w:val="00F00CF2"/>
    <w:rsid w:val="00F221D4"/>
    <w:rsid w:val="00F2624D"/>
    <w:rsid w:val="00F37C4E"/>
    <w:rsid w:val="00F45856"/>
    <w:rsid w:val="00F503FE"/>
    <w:rsid w:val="00F606A3"/>
    <w:rsid w:val="00F60B47"/>
    <w:rsid w:val="00F7573C"/>
    <w:rsid w:val="00F87C10"/>
    <w:rsid w:val="00F92B24"/>
    <w:rsid w:val="00F9715E"/>
    <w:rsid w:val="00FA38BC"/>
    <w:rsid w:val="00FD3EE4"/>
    <w:rsid w:val="00FE584F"/>
    <w:rsid w:val="01640956"/>
    <w:rsid w:val="024E6F03"/>
    <w:rsid w:val="02B228F2"/>
    <w:rsid w:val="047903FD"/>
    <w:rsid w:val="0482DCB4"/>
    <w:rsid w:val="054E07D0"/>
    <w:rsid w:val="058FE26C"/>
    <w:rsid w:val="05BCE1D8"/>
    <w:rsid w:val="073361AC"/>
    <w:rsid w:val="07495474"/>
    <w:rsid w:val="07838363"/>
    <w:rsid w:val="0926DB07"/>
    <w:rsid w:val="09351397"/>
    <w:rsid w:val="094B01F8"/>
    <w:rsid w:val="0ACD0A37"/>
    <w:rsid w:val="0AEB9DDC"/>
    <w:rsid w:val="0BE0D18F"/>
    <w:rsid w:val="0C24C089"/>
    <w:rsid w:val="0CD4BB7D"/>
    <w:rsid w:val="0FA51C84"/>
    <w:rsid w:val="11B24423"/>
    <w:rsid w:val="13CD634A"/>
    <w:rsid w:val="148D63E5"/>
    <w:rsid w:val="15F9A2BE"/>
    <w:rsid w:val="1660037D"/>
    <w:rsid w:val="18BCCCC0"/>
    <w:rsid w:val="1933D444"/>
    <w:rsid w:val="1A33F9AE"/>
    <w:rsid w:val="1B5411EF"/>
    <w:rsid w:val="1CEFE250"/>
    <w:rsid w:val="1ED72EFE"/>
    <w:rsid w:val="1F65AEE0"/>
    <w:rsid w:val="1F9E9B51"/>
    <w:rsid w:val="202E47E4"/>
    <w:rsid w:val="213A6BB2"/>
    <w:rsid w:val="21D78E3A"/>
    <w:rsid w:val="226C1789"/>
    <w:rsid w:val="22B7D343"/>
    <w:rsid w:val="25CA4415"/>
    <w:rsid w:val="27A61763"/>
    <w:rsid w:val="2831F60B"/>
    <w:rsid w:val="292C553A"/>
    <w:rsid w:val="29716D5B"/>
    <w:rsid w:val="2A81D859"/>
    <w:rsid w:val="2A860F2B"/>
    <w:rsid w:val="2A9848FF"/>
    <w:rsid w:val="2B3F77E7"/>
    <w:rsid w:val="2C65A78B"/>
    <w:rsid w:val="2C686A12"/>
    <w:rsid w:val="2F0B78BF"/>
    <w:rsid w:val="30B032C5"/>
    <w:rsid w:val="319CD3D6"/>
    <w:rsid w:val="31C2D936"/>
    <w:rsid w:val="360C5CFE"/>
    <w:rsid w:val="3667F064"/>
    <w:rsid w:val="3813C91C"/>
    <w:rsid w:val="38A53DCF"/>
    <w:rsid w:val="38EA7EA1"/>
    <w:rsid w:val="3B44357F"/>
    <w:rsid w:val="3C73F3A3"/>
    <w:rsid w:val="3D198B0B"/>
    <w:rsid w:val="3E6D191B"/>
    <w:rsid w:val="3FB537AD"/>
    <w:rsid w:val="3FFB9340"/>
    <w:rsid w:val="40593456"/>
    <w:rsid w:val="4090C934"/>
    <w:rsid w:val="40EE700C"/>
    <w:rsid w:val="42358352"/>
    <w:rsid w:val="43E3FFBC"/>
    <w:rsid w:val="484A293F"/>
    <w:rsid w:val="48BBEE08"/>
    <w:rsid w:val="48CBA0D9"/>
    <w:rsid w:val="490B4DE9"/>
    <w:rsid w:val="4A1EFAC2"/>
    <w:rsid w:val="4FB8550A"/>
    <w:rsid w:val="4FD642C4"/>
    <w:rsid w:val="50C38ECB"/>
    <w:rsid w:val="513DB57D"/>
    <w:rsid w:val="51E09695"/>
    <w:rsid w:val="525F5F2C"/>
    <w:rsid w:val="53826D0B"/>
    <w:rsid w:val="53E67B46"/>
    <w:rsid w:val="543E0C73"/>
    <w:rsid w:val="5465C4ED"/>
    <w:rsid w:val="553203B9"/>
    <w:rsid w:val="5654F8B7"/>
    <w:rsid w:val="571E1C08"/>
    <w:rsid w:val="58B0996A"/>
    <w:rsid w:val="59A535F1"/>
    <w:rsid w:val="59E17443"/>
    <w:rsid w:val="5A6A4B2C"/>
    <w:rsid w:val="5B4C2132"/>
    <w:rsid w:val="5FD33E31"/>
    <w:rsid w:val="6034F24B"/>
    <w:rsid w:val="604CAF6E"/>
    <w:rsid w:val="63972AB1"/>
    <w:rsid w:val="64CE253B"/>
    <w:rsid w:val="6BDAEC05"/>
    <w:rsid w:val="6D23EEDC"/>
    <w:rsid w:val="6E1D21CE"/>
    <w:rsid w:val="6E557F20"/>
    <w:rsid w:val="718D1FE2"/>
    <w:rsid w:val="7192D8C3"/>
    <w:rsid w:val="71B5BCAE"/>
    <w:rsid w:val="71F855BD"/>
    <w:rsid w:val="749792BE"/>
    <w:rsid w:val="74B1422F"/>
    <w:rsid w:val="76BCEC0B"/>
    <w:rsid w:val="78208A1C"/>
    <w:rsid w:val="78EA7922"/>
    <w:rsid w:val="79FF1D5A"/>
    <w:rsid w:val="7C7AE54D"/>
    <w:rsid w:val="7DD4E5C6"/>
    <w:rsid w:val="7E29A196"/>
    <w:rsid w:val="7E348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EAA7B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7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475</Words>
  <Characters>2614</Characters>
  <Application>Microsoft Office Word</Application>
  <DocSecurity>0</DocSecurity>
  <Lines>21</Lines>
  <Paragraphs>6</Paragraphs>
  <ScaleCrop>false</ScaleCrop>
  <Company>UNICE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Jerome Mifsud</cp:lastModifiedBy>
  <cp:revision>18</cp:revision>
  <cp:lastPrinted>2020-11-27T10:59:00Z</cp:lastPrinted>
  <dcterms:created xsi:type="dcterms:W3CDTF">2022-11-04T09:58:00Z</dcterms:created>
  <dcterms:modified xsi:type="dcterms:W3CDTF">2023-12-08T10:46:00Z</dcterms:modified>
</cp:coreProperties>
</file>